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37" w:rsidRDefault="008B179E">
      <w:r>
        <w:t>Dag scholing</w:t>
      </w:r>
    </w:p>
    <w:p w:rsidR="00C304FE" w:rsidRDefault="00C304FE"/>
    <w:p w:rsidR="00C304FE" w:rsidRDefault="00C304FE">
      <w:r>
        <w:t xml:space="preserve">5 </w:t>
      </w:r>
      <w:proofErr w:type="spellStart"/>
      <w:r>
        <w:t>messages</w:t>
      </w:r>
      <w:proofErr w:type="spellEnd"/>
      <w:r>
        <w:t xml:space="preserve"> die we mee willen geven.</w:t>
      </w:r>
    </w:p>
    <w:p w:rsidR="00396CFD" w:rsidRDefault="00396CFD"/>
    <w:p w:rsidR="00396CFD" w:rsidRDefault="00396CFD" w:rsidP="00396CFD">
      <w:pPr>
        <w:rPr>
          <w:color w:val="FF0000"/>
        </w:rPr>
      </w:pPr>
      <w:r w:rsidRPr="00043D81">
        <w:rPr>
          <w:color w:val="FF0000"/>
        </w:rPr>
        <w:t xml:space="preserve">Belangrijke boodschap: </w:t>
      </w:r>
    </w:p>
    <w:p w:rsidR="00396CFD" w:rsidRDefault="00396CFD" w:rsidP="00396CFD">
      <w:pPr>
        <w:rPr>
          <w:color w:val="FF0000"/>
        </w:rPr>
      </w:pPr>
      <w:r w:rsidRPr="00043D81">
        <w:rPr>
          <w:color w:val="FF0000"/>
        </w:rPr>
        <w:t xml:space="preserve">een flesje </w:t>
      </w:r>
      <w:proofErr w:type="spellStart"/>
      <w:r w:rsidRPr="00043D81">
        <w:rPr>
          <w:color w:val="FF0000"/>
        </w:rPr>
        <w:t>kv</w:t>
      </w:r>
      <w:proofErr w:type="spellEnd"/>
      <w:r w:rsidRPr="00043D81">
        <w:rPr>
          <w:color w:val="FF0000"/>
        </w:rPr>
        <w:t xml:space="preserve"> is nooit onderdeel van een borstvoeding probleem</w:t>
      </w:r>
    </w:p>
    <w:p w:rsidR="00396CFD" w:rsidRDefault="00396CFD" w:rsidP="00396CFD">
      <w:pPr>
        <w:rPr>
          <w:color w:val="FF0000"/>
        </w:rPr>
      </w:pPr>
      <w:r>
        <w:rPr>
          <w:color w:val="FF0000"/>
        </w:rPr>
        <w:t>Een lactatiekundige inroepen bij moeizame lactatie</w:t>
      </w:r>
    </w:p>
    <w:p w:rsidR="00396CFD" w:rsidRDefault="00396CFD" w:rsidP="00396CFD">
      <w:pPr>
        <w:rPr>
          <w:color w:val="FF0000"/>
        </w:rPr>
      </w:pPr>
      <w:r>
        <w:rPr>
          <w:color w:val="FF0000"/>
        </w:rPr>
        <w:t>Tongriem klieven is niet het gouden ei (onderdeel van een heel plan)</w:t>
      </w:r>
    </w:p>
    <w:p w:rsidR="00396CFD" w:rsidRDefault="00396CFD" w:rsidP="00396CFD">
      <w:pPr>
        <w:rPr>
          <w:color w:val="FF0000"/>
        </w:rPr>
      </w:pPr>
      <w:r>
        <w:rPr>
          <w:color w:val="FF0000"/>
        </w:rPr>
        <w:t>Herstel heeft tijd nodig. Na het klieven zijn moeder en baby weer op dag 1</w:t>
      </w:r>
    </w:p>
    <w:p w:rsidR="00396CFD" w:rsidRDefault="00396CFD" w:rsidP="00396CFD">
      <w:pPr>
        <w:rPr>
          <w:color w:val="FF0000"/>
        </w:rPr>
      </w:pPr>
      <w:proofErr w:type="spellStart"/>
      <w:r>
        <w:rPr>
          <w:color w:val="FF0000"/>
        </w:rPr>
        <w:t>If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you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can’t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it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doesn’t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mean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it’s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not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there</w:t>
      </w:r>
      <w:proofErr w:type="spellEnd"/>
    </w:p>
    <w:p w:rsidR="00396CFD" w:rsidRDefault="00396CFD" w:rsidP="00396CFD">
      <w:pPr>
        <w:rPr>
          <w:color w:val="FF0000"/>
        </w:rPr>
      </w:pPr>
    </w:p>
    <w:p w:rsidR="00396CFD" w:rsidRDefault="00396CFD"/>
    <w:p w:rsidR="008B179E" w:rsidRDefault="008B179E">
      <w:bookmarkStart w:id="0" w:name="_GoBack"/>
      <w:bookmarkEnd w:id="0"/>
    </w:p>
    <w:p w:rsidR="008B179E" w:rsidRDefault="00FF4F1E">
      <w:r>
        <w:t>Werkwijze lk bij consult in praktijk</w:t>
      </w:r>
    </w:p>
    <w:p w:rsidR="00FF4F1E" w:rsidRDefault="00FF4F1E">
      <w:r>
        <w:t>Mondonderzoek bij verdenking tongriem</w:t>
      </w:r>
    </w:p>
    <w:p w:rsidR="00FF4F1E" w:rsidRDefault="00FF4F1E">
      <w:r>
        <w:t>Voelen, kijken, luisteren</w:t>
      </w:r>
    </w:p>
    <w:p w:rsidR="00FF4F1E" w:rsidRDefault="00FF4F1E">
      <w:r>
        <w:t>Voeding meekijken</w:t>
      </w:r>
    </w:p>
    <w:p w:rsidR="00FF4F1E" w:rsidRDefault="00FF4F1E">
      <w:r>
        <w:t xml:space="preserve">Luistern naar </w:t>
      </w:r>
      <w:r w:rsidR="00B77B0F">
        <w:t>verhaal moeder</w:t>
      </w:r>
    </w:p>
    <w:p w:rsidR="00B77B0F" w:rsidRDefault="00B77B0F"/>
    <w:sectPr w:rsidR="00B7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9E"/>
    <w:rsid w:val="00396CFD"/>
    <w:rsid w:val="006A681F"/>
    <w:rsid w:val="008B179E"/>
    <w:rsid w:val="00B77B0F"/>
    <w:rsid w:val="00B95B37"/>
    <w:rsid w:val="00C304FE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D2FFA-9E73-4FDB-854D-CFC858A5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Paardekooper | Birth-Care</dc:creator>
  <cp:keywords/>
  <dc:description/>
  <cp:lastModifiedBy>Anita Paardekooper | Birth-Care</cp:lastModifiedBy>
  <cp:revision>1</cp:revision>
  <dcterms:created xsi:type="dcterms:W3CDTF">2019-01-23T13:50:00Z</dcterms:created>
  <dcterms:modified xsi:type="dcterms:W3CDTF">2019-01-23T15:09:00Z</dcterms:modified>
</cp:coreProperties>
</file>